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96" w:rsidRPr="00181F83" w:rsidRDefault="00272796" w:rsidP="000D1BBF">
      <w:pPr>
        <w:shd w:val="clear" w:color="000000" w:fill="FFFFFF"/>
        <w:spacing w:line="322" w:lineRule="exact"/>
        <w:ind w:left="0"/>
        <w:jc w:val="center"/>
        <w:rPr>
          <w:rFonts w:eastAsia="Times New Roman" w:cs="Arial"/>
          <w:b/>
          <w:sz w:val="24"/>
          <w:szCs w:val="24"/>
        </w:rPr>
      </w:pPr>
      <w:r w:rsidRPr="00181F83">
        <w:rPr>
          <w:rFonts w:eastAsia="Times New Roman" w:cs="Arial"/>
          <w:b/>
          <w:spacing w:val="-1"/>
          <w:sz w:val="24"/>
          <w:szCs w:val="24"/>
        </w:rPr>
        <w:t>ПОВЕСТКА</w:t>
      </w:r>
    </w:p>
    <w:p w:rsidR="00272796" w:rsidRPr="00181F83" w:rsidRDefault="00272796">
      <w:pPr>
        <w:shd w:val="clear" w:color="000000" w:fill="FFFFFF"/>
        <w:spacing w:line="322" w:lineRule="exact"/>
        <w:ind w:left="0"/>
        <w:jc w:val="center"/>
        <w:rPr>
          <w:rFonts w:eastAsia="Times New Roman" w:cs="Arial"/>
          <w:spacing w:val="-1"/>
          <w:sz w:val="24"/>
          <w:szCs w:val="24"/>
        </w:rPr>
      </w:pPr>
      <w:r w:rsidRPr="00181F83">
        <w:rPr>
          <w:rFonts w:eastAsia="Times New Roman" w:cs="Arial"/>
          <w:sz w:val="24"/>
          <w:szCs w:val="24"/>
        </w:rPr>
        <w:t xml:space="preserve">заседания </w:t>
      </w:r>
      <w:r w:rsidR="005D2BA8" w:rsidRPr="00181F83">
        <w:rPr>
          <w:rFonts w:eastAsia="Times New Roman" w:cs="Arial"/>
          <w:sz w:val="24"/>
          <w:szCs w:val="24"/>
        </w:rPr>
        <w:t xml:space="preserve">рабочей группы </w:t>
      </w:r>
      <w:r w:rsidRPr="00181F83">
        <w:rPr>
          <w:rFonts w:eastAsia="Times New Roman" w:cs="Arial"/>
          <w:sz w:val="24"/>
          <w:szCs w:val="24"/>
        </w:rPr>
        <w:t xml:space="preserve">координационного совета по информационным ресурсам, </w:t>
      </w:r>
      <w:r w:rsidR="00181F83" w:rsidRPr="00181F83">
        <w:rPr>
          <w:rFonts w:eastAsia="Times New Roman" w:cs="Arial"/>
          <w:sz w:val="24"/>
          <w:szCs w:val="24"/>
        </w:rPr>
        <w:br/>
      </w:r>
      <w:r w:rsidRPr="00181F83">
        <w:rPr>
          <w:rFonts w:eastAsia="Times New Roman" w:cs="Arial"/>
          <w:sz w:val="24"/>
          <w:szCs w:val="24"/>
        </w:rPr>
        <w:t>технологиям</w:t>
      </w:r>
      <w:r w:rsidR="00625FF2" w:rsidRPr="00181F83">
        <w:rPr>
          <w:rFonts w:eastAsia="Times New Roman" w:cs="Arial"/>
          <w:sz w:val="24"/>
          <w:szCs w:val="24"/>
        </w:rPr>
        <w:t xml:space="preserve"> </w:t>
      </w:r>
      <w:r w:rsidRPr="00181F83">
        <w:rPr>
          <w:rFonts w:eastAsia="Times New Roman" w:cs="Arial"/>
          <w:sz w:val="24"/>
          <w:szCs w:val="24"/>
        </w:rPr>
        <w:t>и связи Межрегиональной ассоциации</w:t>
      </w:r>
      <w:r w:rsidR="00625FF2" w:rsidRPr="00181F83">
        <w:rPr>
          <w:rFonts w:eastAsia="Times New Roman" w:cs="Arial"/>
          <w:sz w:val="24"/>
          <w:szCs w:val="24"/>
        </w:rPr>
        <w:t xml:space="preserve"> экономического взаимодействия </w:t>
      </w:r>
      <w:r w:rsidRPr="00181F83">
        <w:rPr>
          <w:rFonts w:eastAsia="Times New Roman" w:cs="Arial"/>
          <w:sz w:val="24"/>
          <w:szCs w:val="24"/>
        </w:rPr>
        <w:t>су</w:t>
      </w:r>
      <w:r w:rsidR="001A248A" w:rsidRPr="00181F83">
        <w:rPr>
          <w:rFonts w:eastAsia="Times New Roman" w:cs="Arial"/>
          <w:sz w:val="24"/>
          <w:szCs w:val="24"/>
        </w:rPr>
        <w:t>бъектов</w:t>
      </w:r>
      <w:r w:rsidR="00625FF2" w:rsidRPr="00181F83">
        <w:rPr>
          <w:rFonts w:eastAsia="Times New Roman" w:cs="Arial"/>
          <w:sz w:val="24"/>
          <w:szCs w:val="24"/>
        </w:rPr>
        <w:t xml:space="preserve"> </w:t>
      </w:r>
      <w:r w:rsidR="001B5FA8" w:rsidRPr="00181F83">
        <w:rPr>
          <w:rFonts w:eastAsia="Times New Roman" w:cs="Arial"/>
          <w:sz w:val="24"/>
          <w:szCs w:val="24"/>
        </w:rPr>
        <w:br/>
      </w:r>
      <w:r w:rsidR="001A248A" w:rsidRPr="00181F83">
        <w:rPr>
          <w:rFonts w:eastAsia="Times New Roman" w:cs="Arial"/>
          <w:sz w:val="24"/>
          <w:szCs w:val="24"/>
        </w:rPr>
        <w:t>Российской</w:t>
      </w:r>
      <w:r w:rsidR="00625FF2" w:rsidRPr="00181F83">
        <w:rPr>
          <w:rFonts w:eastAsia="Times New Roman" w:cs="Arial"/>
          <w:sz w:val="24"/>
          <w:szCs w:val="24"/>
        </w:rPr>
        <w:t xml:space="preserve"> Федерации </w:t>
      </w:r>
      <w:r w:rsidR="009F7E38" w:rsidRPr="00181F83">
        <w:rPr>
          <w:rFonts w:eastAsia="Times New Roman" w:cs="Arial"/>
          <w:sz w:val="24"/>
          <w:szCs w:val="24"/>
        </w:rPr>
        <w:t xml:space="preserve">«Сибирское </w:t>
      </w:r>
      <w:r w:rsidRPr="00181F83">
        <w:rPr>
          <w:rFonts w:eastAsia="Times New Roman" w:cs="Arial"/>
          <w:sz w:val="24"/>
          <w:szCs w:val="24"/>
        </w:rPr>
        <w:t>соглашение»</w:t>
      </w:r>
    </w:p>
    <w:p w:rsidR="00121CB6" w:rsidRPr="00181F83" w:rsidRDefault="00121CB6">
      <w:pPr>
        <w:shd w:val="clear" w:color="000000" w:fill="FFFFFF"/>
        <w:spacing w:line="322" w:lineRule="exact"/>
        <w:ind w:left="0"/>
        <w:jc w:val="center"/>
        <w:rPr>
          <w:rFonts w:eastAsia="Times New Roman" w:cs="Arial"/>
          <w:sz w:val="24"/>
          <w:szCs w:val="24"/>
        </w:rPr>
      </w:pPr>
    </w:p>
    <w:p w:rsidR="00272796" w:rsidRPr="00181F83" w:rsidRDefault="00272796" w:rsidP="00BF5E75">
      <w:pPr>
        <w:shd w:val="clear" w:color="000000" w:fill="FFFFFF"/>
        <w:tabs>
          <w:tab w:val="right" w:pos="10206"/>
        </w:tabs>
        <w:rPr>
          <w:rFonts w:eastAsia="Times New Roman" w:cs="Arial"/>
          <w:bCs/>
          <w:sz w:val="24"/>
          <w:szCs w:val="24"/>
        </w:rPr>
      </w:pPr>
      <w:r w:rsidRPr="00181F83">
        <w:rPr>
          <w:rFonts w:eastAsia="Times New Roman"/>
          <w:bCs/>
          <w:sz w:val="24"/>
          <w:szCs w:val="24"/>
        </w:rPr>
        <w:t xml:space="preserve">г. </w:t>
      </w:r>
      <w:r w:rsidR="00523781" w:rsidRPr="00181F83">
        <w:rPr>
          <w:rFonts w:eastAsia="Times New Roman"/>
          <w:bCs/>
          <w:sz w:val="24"/>
          <w:szCs w:val="24"/>
        </w:rPr>
        <w:t>Улан-Удэ</w:t>
      </w:r>
      <w:r w:rsidRPr="00181F83">
        <w:rPr>
          <w:rFonts w:ascii="Courier New CYR" w:hAnsi="Courier New CYR" w:cs="Courier New CYR"/>
          <w:color w:val="auto"/>
          <w:sz w:val="24"/>
          <w:szCs w:val="24"/>
        </w:rPr>
        <w:tab/>
      </w:r>
      <w:r w:rsidR="00BF5E75">
        <w:rPr>
          <w:rFonts w:ascii="Courier New CYR" w:hAnsi="Courier New CYR" w:cs="Courier New CYR"/>
          <w:color w:val="auto"/>
          <w:sz w:val="24"/>
          <w:szCs w:val="24"/>
        </w:rPr>
        <w:t xml:space="preserve">     </w:t>
      </w:r>
      <w:r w:rsidR="00523781" w:rsidRPr="00181F83">
        <w:rPr>
          <w:rFonts w:eastAsia="Times New Roman" w:cs="Times New Roman"/>
          <w:color w:val="auto"/>
          <w:sz w:val="24"/>
          <w:szCs w:val="24"/>
        </w:rPr>
        <w:t>15</w:t>
      </w:r>
      <w:r w:rsidR="0030750B" w:rsidRPr="00181F83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523781" w:rsidRPr="00181F83">
        <w:rPr>
          <w:rFonts w:eastAsia="Times New Roman" w:cs="Times New Roman"/>
          <w:color w:val="auto"/>
          <w:sz w:val="24"/>
          <w:szCs w:val="24"/>
        </w:rPr>
        <w:t>июля</w:t>
      </w:r>
      <w:r w:rsidR="0030750B" w:rsidRPr="00181F83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181F83">
        <w:rPr>
          <w:rFonts w:eastAsia="Times New Roman" w:cs="Arial"/>
          <w:bCs/>
          <w:sz w:val="24"/>
          <w:szCs w:val="24"/>
        </w:rPr>
        <w:t>201</w:t>
      </w:r>
      <w:r w:rsidR="0030750B" w:rsidRPr="00181F83">
        <w:rPr>
          <w:rFonts w:eastAsia="Times New Roman" w:cs="Arial"/>
          <w:bCs/>
          <w:sz w:val="24"/>
          <w:szCs w:val="24"/>
        </w:rPr>
        <w:t>5</w:t>
      </w:r>
      <w:r w:rsidRPr="00181F83">
        <w:rPr>
          <w:rFonts w:eastAsia="Times New Roman" w:cs="Arial"/>
          <w:bCs/>
          <w:sz w:val="24"/>
          <w:szCs w:val="24"/>
        </w:rPr>
        <w:t xml:space="preserve"> г.</w:t>
      </w:r>
    </w:p>
    <w:p w:rsidR="00121CB6" w:rsidRPr="00181F83" w:rsidRDefault="00121CB6">
      <w:pPr>
        <w:shd w:val="clear" w:color="000000" w:fill="FFFFFF"/>
        <w:ind w:left="0"/>
        <w:jc w:val="center"/>
        <w:rPr>
          <w:rFonts w:eastAsia="Times New Roman" w:cs="Arial"/>
          <w:sz w:val="24"/>
          <w:szCs w:val="24"/>
        </w:rPr>
      </w:pPr>
    </w:p>
    <w:tbl>
      <w:tblPr>
        <w:tblW w:w="10415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9129"/>
      </w:tblGrid>
      <w:tr w:rsidR="00F36A29" w:rsidRPr="00181F83" w:rsidTr="00181F83">
        <w:tc>
          <w:tcPr>
            <w:tcW w:w="1286" w:type="dxa"/>
          </w:tcPr>
          <w:p w:rsidR="00F36A29" w:rsidRPr="00181F83" w:rsidRDefault="005D2BA8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11</w:t>
            </w:r>
            <w:r w:rsidR="00523781" w:rsidRPr="00181F83">
              <w:rPr>
                <w:rFonts w:eastAsia="Times New Roman" w:cs="Arial"/>
                <w:sz w:val="24"/>
                <w:szCs w:val="24"/>
              </w:rPr>
              <w:t>:0</w:t>
            </w:r>
            <w:r w:rsidR="008E23BD">
              <w:rPr>
                <w:rFonts w:eastAsia="Times New Roman" w:cs="Arial"/>
                <w:sz w:val="24"/>
                <w:szCs w:val="24"/>
              </w:rPr>
              <w:t>0</w:t>
            </w:r>
            <w:r w:rsidR="00523781" w:rsidRPr="00181F83">
              <w:rPr>
                <w:rFonts w:eastAsia="Times New Roman" w:cs="Arial"/>
                <w:sz w:val="24"/>
                <w:szCs w:val="24"/>
              </w:rPr>
              <w:t xml:space="preserve"> – </w:t>
            </w:r>
            <w:r w:rsidRPr="00181F83">
              <w:rPr>
                <w:rFonts w:eastAsia="Times New Roman" w:cs="Arial"/>
                <w:sz w:val="24"/>
                <w:szCs w:val="24"/>
              </w:rPr>
              <w:t>11</w:t>
            </w:r>
            <w:r w:rsidR="00F36A29" w:rsidRPr="00181F83">
              <w:rPr>
                <w:rFonts w:eastAsia="Times New Roman" w:cs="Arial"/>
                <w:sz w:val="24"/>
                <w:szCs w:val="24"/>
              </w:rPr>
              <w:t>:</w:t>
            </w:r>
            <w:r w:rsidR="00F757D7" w:rsidRPr="00181F83">
              <w:rPr>
                <w:rFonts w:eastAsia="Times New Roman" w:cs="Arial"/>
                <w:sz w:val="24"/>
                <w:szCs w:val="24"/>
              </w:rPr>
              <w:t>1</w:t>
            </w:r>
            <w:r w:rsidR="00181F83">
              <w:rPr>
                <w:rFonts w:eastAsia="Times New Roman" w:cs="Arial"/>
                <w:sz w:val="24"/>
                <w:szCs w:val="24"/>
              </w:rPr>
              <w:t>0</w:t>
            </w:r>
          </w:p>
        </w:tc>
        <w:tc>
          <w:tcPr>
            <w:tcW w:w="9129" w:type="dxa"/>
          </w:tcPr>
          <w:p w:rsidR="008E23BD" w:rsidRPr="00181F83" w:rsidRDefault="008E23BD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spacing w:val="-1"/>
                <w:sz w:val="24"/>
                <w:szCs w:val="24"/>
              </w:rPr>
            </w:pPr>
            <w:r w:rsidRPr="00181F83">
              <w:rPr>
                <w:rFonts w:eastAsia="Times New Roman" w:cs="Arial"/>
                <w:spacing w:val="-1"/>
                <w:sz w:val="24"/>
                <w:szCs w:val="24"/>
              </w:rPr>
              <w:t>Открытие заседания</w:t>
            </w:r>
          </w:p>
          <w:p w:rsidR="00C127CF" w:rsidRPr="00181F83" w:rsidRDefault="00C127CF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:rsidR="008B3F27" w:rsidRDefault="00536C31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536C31">
              <w:rPr>
                <w:rFonts w:eastAsia="Times New Roman" w:cs="Arial"/>
                <w:b/>
                <w:bCs/>
                <w:sz w:val="24"/>
                <w:szCs w:val="24"/>
              </w:rPr>
              <w:t xml:space="preserve">Шубин Сергей Аркадьевич – </w:t>
            </w:r>
            <w:r>
              <w:rPr>
                <w:rFonts w:eastAsia="Times New Roman" w:cs="Arial"/>
                <w:bCs/>
                <w:sz w:val="24"/>
                <w:szCs w:val="24"/>
              </w:rPr>
              <w:t>Д</w:t>
            </w:r>
            <w:r w:rsidRPr="00536C31">
              <w:rPr>
                <w:rFonts w:eastAsia="Times New Roman" w:cs="Arial"/>
                <w:bCs/>
                <w:sz w:val="24"/>
                <w:szCs w:val="24"/>
              </w:rPr>
              <w:t>иректор департамента информационных технологий и связи Исполнительного комитета Межрегиональной ассоциации «Сибирское соглашение»</w:t>
            </w:r>
          </w:p>
          <w:p w:rsidR="00536C31" w:rsidRPr="00536C31" w:rsidRDefault="00536C31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</w:p>
          <w:p w:rsidR="00536C31" w:rsidRPr="00F451E5" w:rsidRDefault="008B3F27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strike/>
                <w:sz w:val="24"/>
                <w:szCs w:val="24"/>
              </w:rPr>
            </w:pPr>
            <w:r w:rsidRPr="008B3F27">
              <w:rPr>
                <w:rFonts w:eastAsia="Times New Roman" w:cs="Arial"/>
                <w:b/>
                <w:bCs/>
                <w:sz w:val="24"/>
                <w:szCs w:val="24"/>
              </w:rPr>
              <w:t>Некрасов Александр Сергеевич</w:t>
            </w:r>
            <w:r w:rsidRPr="008B3F27">
              <w:rPr>
                <w:rFonts w:eastAsia="Times New Roman" w:cs="Arial"/>
                <w:bCs/>
                <w:sz w:val="24"/>
                <w:szCs w:val="24"/>
              </w:rPr>
              <w:t xml:space="preserve"> – Советник департамента по экономической и социальной политике аппарата полномочного представителя Президента Российской Федерации в Сибирском федеральном округе</w:t>
            </w:r>
          </w:p>
        </w:tc>
      </w:tr>
      <w:tr w:rsidR="008E23BD" w:rsidRPr="00181F83" w:rsidTr="00181F83">
        <w:tc>
          <w:tcPr>
            <w:tcW w:w="1286" w:type="dxa"/>
          </w:tcPr>
          <w:p w:rsidR="008E23BD" w:rsidRPr="00181F83" w:rsidRDefault="008E23BD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11:1</w:t>
            </w:r>
            <w:r>
              <w:rPr>
                <w:rFonts w:eastAsia="Times New Roman" w:cs="Arial"/>
                <w:sz w:val="24"/>
                <w:szCs w:val="24"/>
              </w:rPr>
              <w:t>0</w:t>
            </w:r>
            <w:r w:rsidRPr="00181F83">
              <w:rPr>
                <w:rFonts w:eastAsia="Times New Roman" w:cs="Arial"/>
                <w:sz w:val="24"/>
                <w:szCs w:val="24"/>
              </w:rPr>
              <w:t xml:space="preserve"> – 11:</w:t>
            </w: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0A0643">
              <w:rPr>
                <w:rFonts w:eastAsia="Times New Roman" w:cs="Arial"/>
                <w:sz w:val="24"/>
                <w:szCs w:val="24"/>
              </w:rPr>
              <w:t>0</w:t>
            </w:r>
          </w:p>
          <w:p w:rsidR="008E23BD" w:rsidRPr="00181F83" w:rsidRDefault="008E23BD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129" w:type="dxa"/>
          </w:tcPr>
          <w:p w:rsidR="008E23BD" w:rsidRDefault="008E23BD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color w:val="auto"/>
                <w:sz w:val="24"/>
                <w:szCs w:val="24"/>
              </w:rPr>
            </w:pPr>
            <w:r w:rsidRPr="00181F83">
              <w:rPr>
                <w:rFonts w:eastAsia="Times New Roman" w:cs="Arial"/>
                <w:bCs/>
                <w:color w:val="auto"/>
                <w:sz w:val="24"/>
                <w:szCs w:val="24"/>
              </w:rPr>
              <w:t xml:space="preserve">«Развитие информационного общества в СФО: Достижения, проблемы и перспективы. </w:t>
            </w:r>
            <w:r w:rsidR="006934E0">
              <w:rPr>
                <w:rFonts w:eastAsia="Times New Roman" w:cs="Arial"/>
                <w:bCs/>
                <w:color w:val="auto"/>
                <w:sz w:val="24"/>
                <w:szCs w:val="24"/>
              </w:rPr>
              <w:t>Р</w:t>
            </w:r>
            <w:r w:rsidRPr="00181F83">
              <w:rPr>
                <w:rFonts w:eastAsia="Times New Roman" w:cs="Arial"/>
                <w:bCs/>
                <w:color w:val="auto"/>
                <w:sz w:val="24"/>
                <w:szCs w:val="24"/>
              </w:rPr>
              <w:t>азвити</w:t>
            </w:r>
            <w:r w:rsidR="006934E0">
              <w:rPr>
                <w:rFonts w:eastAsia="Times New Roman" w:cs="Arial"/>
                <w:bCs/>
                <w:color w:val="auto"/>
                <w:sz w:val="24"/>
                <w:szCs w:val="24"/>
              </w:rPr>
              <w:t>е</w:t>
            </w:r>
            <w:r w:rsidRPr="00181F83">
              <w:rPr>
                <w:rFonts w:eastAsia="Times New Roman" w:cs="Arial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81F83">
              <w:rPr>
                <w:rFonts w:eastAsia="Times New Roman" w:cs="Arial"/>
                <w:bCs/>
                <w:color w:val="auto"/>
                <w:sz w:val="24"/>
                <w:szCs w:val="24"/>
              </w:rPr>
              <w:t>ИТ</w:t>
            </w:r>
            <w:proofErr w:type="gramEnd"/>
            <w:r w:rsidRPr="00181F83">
              <w:rPr>
                <w:rFonts w:eastAsia="Times New Roman" w:cs="Arial"/>
                <w:bCs/>
                <w:color w:val="auto"/>
                <w:sz w:val="24"/>
                <w:szCs w:val="24"/>
              </w:rPr>
              <w:t xml:space="preserve"> в государственном управлении в 2015-</w:t>
            </w:r>
            <w:r w:rsidR="00E746CC">
              <w:rPr>
                <w:rFonts w:eastAsia="Times New Roman" w:cs="Arial"/>
                <w:bCs/>
                <w:color w:val="auto"/>
                <w:sz w:val="24"/>
                <w:szCs w:val="24"/>
              </w:rPr>
              <w:t>20</w:t>
            </w:r>
            <w:r w:rsidRPr="00181F83">
              <w:rPr>
                <w:rFonts w:eastAsia="Times New Roman" w:cs="Arial"/>
                <w:bCs/>
                <w:color w:val="auto"/>
                <w:sz w:val="24"/>
                <w:szCs w:val="24"/>
              </w:rPr>
              <w:t>16 гг.»</w:t>
            </w:r>
          </w:p>
          <w:p w:rsidR="00A620E8" w:rsidRPr="00181F83" w:rsidRDefault="00A620E8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color w:val="auto"/>
                <w:sz w:val="24"/>
                <w:szCs w:val="24"/>
              </w:rPr>
            </w:pPr>
          </w:p>
          <w:p w:rsidR="00536C31" w:rsidRPr="002979E9" w:rsidRDefault="002979E9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979E9">
              <w:rPr>
                <w:rFonts w:eastAsia="Times New Roman" w:cs="Arial"/>
                <w:b/>
                <w:bCs/>
                <w:sz w:val="24"/>
                <w:szCs w:val="24"/>
              </w:rPr>
              <w:t>Бурдонов Иван Владимирович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- </w:t>
            </w:r>
            <w:r w:rsidRPr="002979E9">
              <w:rPr>
                <w:rFonts w:eastAsia="Times New Roman" w:cs="Arial"/>
                <w:bCs/>
                <w:sz w:val="24"/>
                <w:szCs w:val="24"/>
              </w:rPr>
              <w:t xml:space="preserve">Директор </w:t>
            </w:r>
            <w:r>
              <w:rPr>
                <w:rFonts w:eastAsia="Times New Roman" w:cs="Arial"/>
                <w:bCs/>
                <w:sz w:val="24"/>
                <w:szCs w:val="24"/>
              </w:rPr>
              <w:t>д</w:t>
            </w:r>
            <w:r w:rsidRPr="002979E9">
              <w:rPr>
                <w:rFonts w:eastAsia="Times New Roman" w:cs="Arial"/>
                <w:bCs/>
                <w:sz w:val="24"/>
                <w:szCs w:val="24"/>
              </w:rPr>
              <w:t xml:space="preserve">епартамента развития проекта «Информационное общество» Макрорегионального филиала «Сибирь» 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                     </w:t>
            </w:r>
            <w:r w:rsidRPr="002979E9">
              <w:rPr>
                <w:rFonts w:eastAsia="Times New Roman" w:cs="Arial"/>
                <w:bCs/>
                <w:sz w:val="24"/>
                <w:szCs w:val="24"/>
              </w:rPr>
              <w:t>ПАО «Ростелеком»</w:t>
            </w:r>
          </w:p>
        </w:tc>
      </w:tr>
      <w:tr w:rsidR="00523781" w:rsidRPr="00181F83" w:rsidTr="00181F83">
        <w:trPr>
          <w:trHeight w:val="912"/>
        </w:trPr>
        <w:tc>
          <w:tcPr>
            <w:tcW w:w="1286" w:type="dxa"/>
          </w:tcPr>
          <w:p w:rsidR="008E23BD" w:rsidRPr="00181F83" w:rsidRDefault="008E23BD" w:rsidP="008E23BD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 w:rsidRPr="00181F83">
              <w:rPr>
                <w:rFonts w:cs="Arial"/>
                <w:bCs/>
                <w:color w:val="auto"/>
                <w:sz w:val="24"/>
                <w:szCs w:val="24"/>
              </w:rPr>
              <w:t>11: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>2</w:t>
            </w:r>
            <w:r w:rsidR="000A0643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 xml:space="preserve"> –</w:t>
            </w:r>
            <w:r w:rsidRPr="00181F83">
              <w:rPr>
                <w:rFonts w:cs="Arial"/>
                <w:bCs/>
                <w:color w:val="auto"/>
                <w:sz w:val="24"/>
                <w:szCs w:val="24"/>
              </w:rPr>
              <w:t>11:</w:t>
            </w:r>
            <w:r w:rsidR="000A0643">
              <w:rPr>
                <w:rFonts w:cs="Arial"/>
                <w:bCs/>
                <w:color w:val="auto"/>
                <w:sz w:val="24"/>
                <w:szCs w:val="24"/>
              </w:rPr>
              <w:t>3</w:t>
            </w:r>
            <w:r w:rsidR="00530546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</w:p>
          <w:p w:rsidR="00523781" w:rsidRPr="00181F83" w:rsidRDefault="00523781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</w:p>
          <w:p w:rsidR="00523781" w:rsidRPr="00181F83" w:rsidRDefault="00523781" w:rsidP="008E23BD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9129" w:type="dxa"/>
          </w:tcPr>
          <w:p w:rsidR="00536C31" w:rsidRPr="00536C31" w:rsidRDefault="00536C31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«</w:t>
            </w:r>
            <w:r w:rsidRPr="00536C31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Современные тенденции реализации ИКТ – проектов   для решения социально-экономических задач регионов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»</w:t>
            </w:r>
          </w:p>
          <w:p w:rsidR="006934E0" w:rsidRDefault="006934E0" w:rsidP="00F451E5">
            <w:pPr>
              <w:shd w:val="clear" w:color="000000" w:fill="FFFFFF"/>
              <w:ind w:left="164" w:right="136"/>
              <w:jc w:val="both"/>
              <w:rPr>
                <w:rFonts w:cs="Arial"/>
                <w:b/>
                <w:bCs/>
                <w:color w:val="auto"/>
                <w:sz w:val="24"/>
                <w:szCs w:val="24"/>
              </w:rPr>
            </w:pPr>
          </w:p>
          <w:p w:rsidR="00536C31" w:rsidRPr="00181F83" w:rsidRDefault="0052378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color w:val="auto"/>
                <w:spacing w:val="-1"/>
                <w:sz w:val="24"/>
                <w:szCs w:val="24"/>
              </w:rPr>
            </w:pPr>
            <w:r w:rsidRPr="00181F83">
              <w:rPr>
                <w:rFonts w:cs="Arial"/>
                <w:b/>
                <w:bCs/>
                <w:color w:val="auto"/>
                <w:sz w:val="24"/>
                <w:szCs w:val="24"/>
              </w:rPr>
              <w:t>Гуртов Дмитрий Валериевич</w:t>
            </w:r>
            <w:r w:rsidRPr="00181F83">
              <w:rPr>
                <w:rFonts w:cs="Arial"/>
                <w:bCs/>
                <w:color w:val="auto"/>
                <w:sz w:val="24"/>
                <w:szCs w:val="24"/>
              </w:rPr>
              <w:t xml:space="preserve"> –</w:t>
            </w:r>
            <w:r w:rsidR="002979E9" w:rsidRPr="002979E9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</w:t>
            </w:r>
            <w:r w:rsidR="002979E9" w:rsidRPr="002979E9">
              <w:rPr>
                <w:rFonts w:cs="Arial"/>
                <w:bCs/>
                <w:color w:val="auto"/>
                <w:sz w:val="24"/>
                <w:szCs w:val="24"/>
              </w:rPr>
              <w:t xml:space="preserve">Директор департамента маркетинга, продуктов и прикладных проектов </w:t>
            </w:r>
            <w:r w:rsidR="00277F58">
              <w:rPr>
                <w:rFonts w:cs="Arial"/>
                <w:bCs/>
                <w:color w:val="auto"/>
                <w:sz w:val="24"/>
                <w:szCs w:val="24"/>
              </w:rPr>
              <w:t>П</w:t>
            </w:r>
            <w:r w:rsidRPr="00181F83">
              <w:rPr>
                <w:rFonts w:cs="Arial"/>
                <w:bCs/>
                <w:color w:val="auto"/>
                <w:sz w:val="24"/>
                <w:szCs w:val="24"/>
              </w:rPr>
              <w:t>АО «Ростелеком»</w:t>
            </w:r>
          </w:p>
        </w:tc>
      </w:tr>
      <w:tr w:rsidR="00281F9C" w:rsidRPr="00530546" w:rsidTr="00181F83">
        <w:trPr>
          <w:trHeight w:val="912"/>
        </w:trPr>
        <w:tc>
          <w:tcPr>
            <w:tcW w:w="1286" w:type="dxa"/>
          </w:tcPr>
          <w:p w:rsidR="00281F9C" w:rsidRPr="009E59BF" w:rsidRDefault="00281F9C" w:rsidP="00281F9C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>11:</w:t>
            </w:r>
            <w:r w:rsidR="000A0643">
              <w:rPr>
                <w:rFonts w:cs="Arial"/>
                <w:bCs/>
                <w:color w:val="auto"/>
                <w:sz w:val="24"/>
                <w:szCs w:val="24"/>
              </w:rPr>
              <w:t>3</w:t>
            </w:r>
            <w:r w:rsidR="00530546" w:rsidRPr="009E59BF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 xml:space="preserve"> – 1</w:t>
            </w:r>
            <w:r w:rsidR="00530546" w:rsidRPr="009E59BF">
              <w:rPr>
                <w:rFonts w:cs="Arial"/>
                <w:bCs/>
                <w:color w:val="auto"/>
                <w:sz w:val="24"/>
                <w:szCs w:val="24"/>
              </w:rPr>
              <w:t>1</w:t>
            </w: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>:</w:t>
            </w:r>
            <w:r w:rsidR="000A0643">
              <w:rPr>
                <w:rFonts w:cs="Arial"/>
                <w:bCs/>
                <w:color w:val="auto"/>
                <w:sz w:val="24"/>
                <w:szCs w:val="24"/>
              </w:rPr>
              <w:t>40</w:t>
            </w:r>
          </w:p>
          <w:p w:rsidR="00281F9C" w:rsidRPr="009E59BF" w:rsidRDefault="00281F9C" w:rsidP="008E23BD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9129" w:type="dxa"/>
          </w:tcPr>
          <w:p w:rsidR="003A6AA5" w:rsidRPr="003A6AA5" w:rsidRDefault="00A620E8" w:rsidP="003A6AA5">
            <w:pPr>
              <w:shd w:val="clear" w:color="000000" w:fill="FFFFFF"/>
              <w:ind w:left="164" w:right="136"/>
              <w:jc w:val="both"/>
              <w:rPr>
                <w:rFonts w:eastAsia="Times New Roman" w:cs="Times New Roman"/>
                <w:iCs/>
                <w:color w:val="auto"/>
                <w:sz w:val="24"/>
                <w:szCs w:val="24"/>
              </w:rPr>
            </w:pPr>
            <w:r w:rsidRPr="003A6AA5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A6AA5" w:rsidRPr="003A6AA5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«О реализации региональных программ информатизации в</w:t>
            </w:r>
            <w:r w:rsidR="003A6AA5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A6AA5" w:rsidRPr="003A6AA5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Республике Бурятия в 2015 году и перспективы на 2016 год»</w:t>
            </w:r>
          </w:p>
          <w:p w:rsidR="00A620E8" w:rsidRPr="00A620E8" w:rsidRDefault="00A620E8" w:rsidP="00A620E8">
            <w:pPr>
              <w:shd w:val="clear" w:color="000000" w:fill="FFFFFF"/>
              <w:ind w:left="0"/>
              <w:rPr>
                <w:rFonts w:eastAsia="Times New Roman" w:cs="Arial"/>
                <w:b/>
                <w:color w:val="auto"/>
                <w:sz w:val="24"/>
                <w:szCs w:val="24"/>
              </w:rPr>
            </w:pPr>
          </w:p>
          <w:p w:rsidR="00530546" w:rsidRPr="00A620E8" w:rsidRDefault="00A620E8" w:rsidP="00A620E8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spacing w:val="-1"/>
                <w:sz w:val="28"/>
              </w:rPr>
            </w:pPr>
            <w:r w:rsidRPr="00A620E8">
              <w:rPr>
                <w:rFonts w:cs="Arial"/>
                <w:b/>
                <w:bCs/>
                <w:color w:val="auto"/>
                <w:sz w:val="24"/>
                <w:szCs w:val="24"/>
              </w:rPr>
              <w:t>Андронов Валерий Владимирович</w:t>
            </w:r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 xml:space="preserve"> – </w:t>
            </w:r>
            <w:r w:rsidR="00801382" w:rsidRPr="00801382">
              <w:rPr>
                <w:rFonts w:cs="Arial"/>
                <w:bCs/>
                <w:color w:val="auto"/>
                <w:sz w:val="24"/>
                <w:szCs w:val="24"/>
              </w:rPr>
              <w:t>Председатель Комитета информационных технологий и документальной связи Администрации Главы Республики Бурятия и Правительства Республики Бурятия</w:t>
            </w:r>
          </w:p>
        </w:tc>
      </w:tr>
      <w:tr w:rsidR="000A0643" w:rsidRPr="00530546" w:rsidTr="00181F83">
        <w:trPr>
          <w:trHeight w:val="912"/>
        </w:trPr>
        <w:tc>
          <w:tcPr>
            <w:tcW w:w="1286" w:type="dxa"/>
          </w:tcPr>
          <w:p w:rsidR="000A0643" w:rsidRPr="009E59BF" w:rsidRDefault="000A0643" w:rsidP="000A0643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11:40</w:t>
            </w: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 xml:space="preserve"> – </w:t>
            </w:r>
          </w:p>
          <w:p w:rsidR="000A0643" w:rsidRPr="009E59BF" w:rsidRDefault="000A0643" w:rsidP="000A0643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11:50</w:t>
            </w:r>
          </w:p>
        </w:tc>
        <w:tc>
          <w:tcPr>
            <w:tcW w:w="9129" w:type="dxa"/>
          </w:tcPr>
          <w:p w:rsidR="008A267A" w:rsidRDefault="008A267A" w:rsidP="003A6AA5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«Приоритетные направления региональной информатизации в 2015 году. Опыт Новосибирской области»</w:t>
            </w:r>
          </w:p>
          <w:p w:rsidR="008A267A" w:rsidRDefault="008A267A" w:rsidP="003A6AA5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</w:p>
          <w:p w:rsidR="00536C31" w:rsidRPr="003A6AA5" w:rsidRDefault="008A267A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Times New Roman"/>
                <w:iCs/>
                <w:color w:val="auto"/>
                <w:sz w:val="24"/>
                <w:szCs w:val="24"/>
              </w:rPr>
            </w:pPr>
            <w:r w:rsidRPr="008A267A">
              <w:rPr>
                <w:rFonts w:cs="Arial"/>
                <w:b/>
                <w:bCs/>
                <w:color w:val="auto"/>
                <w:sz w:val="24"/>
                <w:szCs w:val="24"/>
              </w:rPr>
              <w:t>Дюбанов Анатолий Васильевич</w:t>
            </w:r>
            <w:r w:rsidRPr="008A267A">
              <w:rPr>
                <w:rFonts w:cs="Arial"/>
                <w:bCs/>
                <w:color w:val="auto"/>
                <w:sz w:val="24"/>
                <w:szCs w:val="24"/>
              </w:rPr>
              <w:t xml:space="preserve"> - Руководитель Департамента информатизации и развития телекоммуникационных технологий Новосибирской области</w:t>
            </w:r>
          </w:p>
        </w:tc>
      </w:tr>
      <w:tr w:rsidR="00530546" w:rsidRPr="00530546" w:rsidTr="00181F83">
        <w:trPr>
          <w:trHeight w:val="912"/>
        </w:trPr>
        <w:tc>
          <w:tcPr>
            <w:tcW w:w="1286" w:type="dxa"/>
          </w:tcPr>
          <w:p w:rsidR="00530546" w:rsidRPr="009E59BF" w:rsidRDefault="00530546" w:rsidP="00281F9C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>11:5</w:t>
            </w:r>
            <w:r w:rsidR="000A0643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 xml:space="preserve"> – </w:t>
            </w:r>
          </w:p>
          <w:p w:rsidR="00530546" w:rsidRPr="009E59BF" w:rsidRDefault="000A0643" w:rsidP="00281F9C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12:0</w:t>
            </w:r>
            <w:r w:rsidR="00530546" w:rsidRPr="009E59BF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129" w:type="dxa"/>
          </w:tcPr>
          <w:p w:rsidR="003A6AA5" w:rsidRPr="003A6AA5" w:rsidRDefault="003A6AA5" w:rsidP="003A6AA5">
            <w:pPr>
              <w:shd w:val="clear" w:color="000000" w:fill="FFFFFF"/>
              <w:ind w:left="164" w:right="136"/>
              <w:jc w:val="both"/>
              <w:rPr>
                <w:rFonts w:eastAsia="Times New Roman" w:cs="Times New Roman"/>
                <w:iCs/>
                <w:color w:val="auto"/>
                <w:sz w:val="24"/>
                <w:szCs w:val="24"/>
              </w:rPr>
            </w:pPr>
            <w:r w:rsidRPr="003A6AA5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«О реализации региональных программ информатизации в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3A6AA5">
              <w:rPr>
                <w:rFonts w:eastAsia="Times New Roman" w:cs="Times New Roman"/>
                <w:iCs/>
                <w:color w:val="auto"/>
                <w:sz w:val="24"/>
                <w:szCs w:val="24"/>
              </w:rPr>
              <w:t>Алтайском крае в 2015 году и перспективы на 2016 год»</w:t>
            </w:r>
          </w:p>
          <w:p w:rsidR="00A620E8" w:rsidRDefault="00A620E8" w:rsidP="00A620E8">
            <w:pPr>
              <w:shd w:val="clear" w:color="000000" w:fill="FFFFFF"/>
              <w:ind w:left="0"/>
              <w:rPr>
                <w:rFonts w:eastAsia="Times New Roman" w:cs="Arial"/>
                <w:b/>
                <w:color w:val="00B050"/>
                <w:sz w:val="24"/>
                <w:szCs w:val="24"/>
              </w:rPr>
            </w:pPr>
          </w:p>
          <w:p w:rsidR="00530546" w:rsidRPr="00B71615" w:rsidRDefault="00BF1516" w:rsidP="00BF1516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 w:rsidRPr="00BF1516">
              <w:rPr>
                <w:rFonts w:cs="Arial"/>
                <w:b/>
                <w:bCs/>
                <w:color w:val="auto"/>
                <w:sz w:val="24"/>
                <w:szCs w:val="24"/>
              </w:rPr>
              <w:t>Поздерин Евгений Николаевич</w:t>
            </w:r>
            <w:r w:rsidRPr="00BF1516">
              <w:rPr>
                <w:rFonts w:cs="Arial"/>
                <w:bCs/>
                <w:color w:val="auto"/>
                <w:sz w:val="24"/>
                <w:szCs w:val="24"/>
              </w:rPr>
              <w:t xml:space="preserve">  – Начальник Управления информационных технологий и связи Алтайского края</w:t>
            </w:r>
          </w:p>
        </w:tc>
      </w:tr>
      <w:tr w:rsidR="00660A7A" w:rsidRPr="00530546" w:rsidTr="0094662A">
        <w:trPr>
          <w:trHeight w:val="274"/>
        </w:trPr>
        <w:tc>
          <w:tcPr>
            <w:tcW w:w="1286" w:type="dxa"/>
          </w:tcPr>
          <w:p w:rsidR="00660A7A" w:rsidRPr="006A4936" w:rsidRDefault="00660A7A" w:rsidP="00281F9C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 w:rsidRPr="006A4936">
              <w:rPr>
                <w:rFonts w:cs="Arial"/>
                <w:bCs/>
                <w:color w:val="auto"/>
                <w:sz w:val="24"/>
                <w:szCs w:val="24"/>
                <w:lang w:val="en-US"/>
              </w:rPr>
              <w:t>12</w:t>
            </w:r>
            <w:r w:rsidR="000A0643">
              <w:rPr>
                <w:rFonts w:cs="Arial"/>
                <w:bCs/>
                <w:color w:val="auto"/>
                <w:sz w:val="24"/>
                <w:szCs w:val="24"/>
              </w:rPr>
              <w:t>:0</w:t>
            </w:r>
            <w:r w:rsidRPr="006A4936">
              <w:rPr>
                <w:rFonts w:cs="Arial"/>
                <w:bCs/>
                <w:color w:val="auto"/>
                <w:sz w:val="24"/>
                <w:szCs w:val="24"/>
              </w:rPr>
              <w:t>0 –</w:t>
            </w:r>
          </w:p>
          <w:p w:rsidR="00660A7A" w:rsidRPr="00660A7A" w:rsidRDefault="000A0643" w:rsidP="00281F9C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12:1</w:t>
            </w:r>
            <w:r w:rsidR="008B3F27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129" w:type="dxa"/>
          </w:tcPr>
          <w:p w:rsidR="00536C31" w:rsidRPr="00792B11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 w:rsidRPr="00792B11">
              <w:rPr>
                <w:rFonts w:cs="Arial"/>
                <w:bCs/>
                <w:color w:val="auto"/>
                <w:sz w:val="24"/>
                <w:szCs w:val="24"/>
              </w:rPr>
              <w:t>«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>Практические вопросы р</w:t>
            </w:r>
            <w:r w:rsidRPr="00792B11">
              <w:rPr>
                <w:rFonts w:cs="Arial"/>
                <w:bCs/>
                <w:color w:val="auto"/>
                <w:sz w:val="24"/>
                <w:szCs w:val="24"/>
              </w:rPr>
              <w:t>азвити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cs="Arial"/>
                <w:bCs/>
                <w:color w:val="auto"/>
                <w:sz w:val="24"/>
                <w:szCs w:val="24"/>
              </w:rPr>
              <w:t>ИТ</w:t>
            </w:r>
            <w:proofErr w:type="gramEnd"/>
            <w:r>
              <w:rPr>
                <w:rFonts w:cs="Arial"/>
                <w:bCs/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Arial"/>
                <w:bCs/>
                <w:color w:val="auto"/>
                <w:sz w:val="24"/>
                <w:szCs w:val="24"/>
              </w:rPr>
              <w:t>госуправлении</w:t>
            </w:r>
            <w:proofErr w:type="spellEnd"/>
            <w:r>
              <w:rPr>
                <w:rFonts w:cs="Arial"/>
                <w:bCs/>
                <w:color w:val="auto"/>
                <w:sz w:val="24"/>
                <w:szCs w:val="24"/>
              </w:rPr>
              <w:t xml:space="preserve"> в 2015-2016гг.»</w:t>
            </w:r>
          </w:p>
          <w:p w:rsidR="00536C31" w:rsidRPr="00A620E8" w:rsidRDefault="00536C31" w:rsidP="00536C31">
            <w:pPr>
              <w:ind w:left="164"/>
              <w:rPr>
                <w:rFonts w:cs="Arial"/>
                <w:bCs/>
                <w:color w:val="auto"/>
                <w:sz w:val="24"/>
                <w:szCs w:val="24"/>
              </w:rPr>
            </w:pPr>
          </w:p>
          <w:p w:rsidR="00660A7A" w:rsidRPr="003A6AA5" w:rsidRDefault="00536C31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Times New Roman"/>
                <w:iCs/>
                <w:color w:val="auto"/>
                <w:sz w:val="24"/>
                <w:szCs w:val="24"/>
              </w:rPr>
            </w:pPr>
            <w:r w:rsidRPr="00A620E8">
              <w:rPr>
                <w:rFonts w:cs="Arial"/>
                <w:b/>
                <w:bCs/>
                <w:color w:val="auto"/>
                <w:sz w:val="24"/>
                <w:szCs w:val="24"/>
              </w:rPr>
              <w:t>Гоков Дмитрий Геннадьевич</w:t>
            </w:r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 xml:space="preserve"> -  Генеральный директор AT </w:t>
            </w:r>
            <w:proofErr w:type="spellStart"/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>Consulting</w:t>
            </w:r>
            <w:proofErr w:type="spellEnd"/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> 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>Восток</w:t>
            </w:r>
          </w:p>
        </w:tc>
      </w:tr>
      <w:tr w:rsidR="00AA1B6D" w:rsidRPr="0084014C" w:rsidTr="00181F83">
        <w:trPr>
          <w:trHeight w:val="912"/>
        </w:trPr>
        <w:tc>
          <w:tcPr>
            <w:tcW w:w="1286" w:type="dxa"/>
          </w:tcPr>
          <w:p w:rsidR="00AA1B6D" w:rsidRPr="009E59BF" w:rsidRDefault="000A0643" w:rsidP="00281F9C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12:1</w:t>
            </w:r>
            <w:r w:rsidR="008B3F27">
              <w:rPr>
                <w:rFonts w:cs="Arial"/>
                <w:bCs/>
                <w:color w:val="auto"/>
                <w:sz w:val="24"/>
                <w:szCs w:val="24"/>
              </w:rPr>
              <w:t>0</w:t>
            </w:r>
            <w:r w:rsidR="00AA1B6D" w:rsidRPr="009E59BF">
              <w:rPr>
                <w:rFonts w:cs="Arial"/>
                <w:bCs/>
                <w:color w:val="auto"/>
                <w:sz w:val="24"/>
                <w:szCs w:val="24"/>
              </w:rPr>
              <w:t xml:space="preserve"> – </w:t>
            </w:r>
          </w:p>
          <w:p w:rsidR="00AA1B6D" w:rsidRPr="009E59BF" w:rsidRDefault="00AA1B6D" w:rsidP="008B3F27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>12:</w:t>
            </w:r>
            <w:r w:rsidR="008B3F27">
              <w:rPr>
                <w:rFonts w:cs="Arial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9129" w:type="dxa"/>
          </w:tcPr>
          <w:p w:rsidR="00536C31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t>«</w:t>
            </w:r>
            <w:r w:rsidRPr="00064C79">
              <w:rPr>
                <w:rFonts w:cs="Arial"/>
                <w:bCs/>
                <w:color w:val="auto"/>
                <w:sz w:val="24"/>
                <w:szCs w:val="24"/>
              </w:rPr>
              <w:t xml:space="preserve">Геоинформационные облачные сервисы для 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>органов государственной власти и органов местного самоуправления»</w:t>
            </w:r>
          </w:p>
          <w:p w:rsidR="00536C31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</w:p>
          <w:p w:rsidR="00AA1B6D" w:rsidRDefault="00536C31" w:rsidP="00B71615">
            <w:pPr>
              <w:ind w:left="164"/>
              <w:rPr>
                <w:rFonts w:cs="Arial"/>
                <w:bCs/>
                <w:color w:val="auto"/>
                <w:sz w:val="24"/>
                <w:szCs w:val="24"/>
              </w:rPr>
            </w:pPr>
            <w:r w:rsidRPr="00064C79">
              <w:rPr>
                <w:rFonts w:cs="Arial"/>
                <w:b/>
                <w:bCs/>
                <w:color w:val="auto"/>
                <w:sz w:val="24"/>
                <w:szCs w:val="24"/>
              </w:rPr>
              <w:t xml:space="preserve">Травина Ирина </w:t>
            </w:r>
            <w:proofErr w:type="spellStart"/>
            <w:r w:rsidRPr="00064C79">
              <w:rPr>
                <w:rFonts w:cs="Arial"/>
                <w:b/>
                <w:bCs/>
                <w:color w:val="auto"/>
                <w:sz w:val="24"/>
                <w:szCs w:val="24"/>
              </w:rPr>
              <w:t>Аманжоловна</w:t>
            </w:r>
            <w:proofErr w:type="spellEnd"/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 xml:space="preserve"> </w:t>
            </w:r>
            <w:r w:rsidRPr="00064C79">
              <w:rPr>
                <w:rFonts w:cs="Arial"/>
                <w:bCs/>
                <w:color w:val="auto"/>
                <w:sz w:val="24"/>
                <w:szCs w:val="24"/>
              </w:rPr>
              <w:t>Председатель Совета директоров некоммерческого партнёрства содействия развитию информационных технологий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 xml:space="preserve"> </w:t>
            </w:r>
            <w:r w:rsidRPr="00064C79">
              <w:rPr>
                <w:rFonts w:cs="Arial"/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064C79">
              <w:rPr>
                <w:rFonts w:cs="Arial"/>
                <w:bCs/>
                <w:color w:val="auto"/>
                <w:sz w:val="24"/>
                <w:szCs w:val="24"/>
              </w:rPr>
              <w:t>СибАкадемСофт</w:t>
            </w:r>
            <w:proofErr w:type="spellEnd"/>
            <w:r w:rsidRPr="00064C79">
              <w:rPr>
                <w:rFonts w:cs="Arial"/>
                <w:bCs/>
                <w:color w:val="auto"/>
                <w:sz w:val="24"/>
                <w:szCs w:val="24"/>
              </w:rPr>
              <w:t>»</w:t>
            </w:r>
          </w:p>
          <w:p w:rsidR="00536C31" w:rsidRPr="00A620E8" w:rsidRDefault="00536C31" w:rsidP="00B71615">
            <w:pPr>
              <w:ind w:left="164"/>
              <w:rPr>
                <w:rFonts w:cs="Arial"/>
                <w:bCs/>
                <w:color w:val="auto"/>
                <w:sz w:val="24"/>
                <w:szCs w:val="24"/>
              </w:rPr>
            </w:pPr>
          </w:p>
        </w:tc>
      </w:tr>
      <w:tr w:rsidR="008B3F27" w:rsidRPr="0084014C" w:rsidTr="00181F83">
        <w:trPr>
          <w:trHeight w:val="912"/>
        </w:trPr>
        <w:tc>
          <w:tcPr>
            <w:tcW w:w="1286" w:type="dxa"/>
          </w:tcPr>
          <w:p w:rsidR="008B3F27" w:rsidRPr="009E59BF" w:rsidRDefault="008B3F27" w:rsidP="008B3F27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  <w:lastRenderedPageBreak/>
              <w:t>12:20</w:t>
            </w: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 xml:space="preserve"> – </w:t>
            </w:r>
          </w:p>
          <w:p w:rsidR="008B3F27" w:rsidRDefault="008B3F27" w:rsidP="008B3F27">
            <w:pPr>
              <w:shd w:val="clear" w:color="000000" w:fill="FFFFFF"/>
              <w:ind w:left="250"/>
              <w:rPr>
                <w:rFonts w:cs="Arial"/>
                <w:bCs/>
                <w:color w:val="auto"/>
                <w:sz w:val="24"/>
                <w:szCs w:val="24"/>
              </w:rPr>
            </w:pPr>
            <w:r w:rsidRPr="009E59BF">
              <w:rPr>
                <w:rFonts w:cs="Arial"/>
                <w:bCs/>
                <w:color w:val="auto"/>
                <w:sz w:val="24"/>
                <w:szCs w:val="24"/>
              </w:rPr>
              <w:t>12:</w:t>
            </w:r>
            <w:r>
              <w:rPr>
                <w:rFonts w:cs="Arial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9129" w:type="dxa"/>
          </w:tcPr>
          <w:p w:rsidR="00536C31" w:rsidRPr="00A620E8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>«Геоинформационные системы для ОГВ: состояние рынка, проблематика импортозамещения, отраслевые решения для повышения эффективности региональной экономики. ГИС как базовый элемент систем поддержки принятия управленческих решений»</w:t>
            </w:r>
          </w:p>
          <w:p w:rsidR="00536C31" w:rsidRPr="00A620E8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</w:p>
          <w:p w:rsidR="008B3F27" w:rsidRPr="00792B11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 w:rsidRPr="00A620E8">
              <w:rPr>
                <w:rFonts w:cs="Arial"/>
                <w:b/>
                <w:bCs/>
                <w:color w:val="auto"/>
                <w:sz w:val="24"/>
                <w:szCs w:val="24"/>
              </w:rPr>
              <w:t>Бутин Вячеслав Валерьевич</w:t>
            </w:r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 xml:space="preserve"> – директор по развитию бизнес</w:t>
            </w:r>
            <w:proofErr w:type="gramStart"/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>а ООО</w:t>
            </w:r>
            <w:proofErr w:type="gramEnd"/>
            <w:r w:rsidRPr="00A620E8">
              <w:rPr>
                <w:rFonts w:cs="Arial"/>
                <w:bCs/>
                <w:color w:val="auto"/>
                <w:sz w:val="24"/>
                <w:szCs w:val="24"/>
              </w:rPr>
              <w:t xml:space="preserve"> «Совзонд»</w:t>
            </w:r>
            <w:r w:rsidR="008B3F27" w:rsidRPr="00064C79">
              <w:rPr>
                <w:rFonts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C54413" w:rsidRPr="00181F83" w:rsidTr="00181F83">
        <w:tc>
          <w:tcPr>
            <w:tcW w:w="1286" w:type="dxa"/>
          </w:tcPr>
          <w:p w:rsidR="00C54413" w:rsidRPr="00181F83" w:rsidRDefault="00C54413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1</w:t>
            </w:r>
            <w:r w:rsidR="00281F9C">
              <w:rPr>
                <w:rFonts w:eastAsia="Times New Roman" w:cs="Arial"/>
                <w:sz w:val="24"/>
                <w:szCs w:val="24"/>
              </w:rPr>
              <w:t>2</w:t>
            </w:r>
            <w:r w:rsidRPr="00181F83">
              <w:rPr>
                <w:rFonts w:eastAsia="Times New Roman" w:cs="Arial"/>
                <w:sz w:val="24"/>
                <w:szCs w:val="24"/>
              </w:rPr>
              <w:t>:</w:t>
            </w:r>
            <w:r w:rsidR="008B3F27">
              <w:rPr>
                <w:rFonts w:eastAsia="Times New Roman" w:cs="Arial"/>
                <w:sz w:val="24"/>
                <w:szCs w:val="24"/>
              </w:rPr>
              <w:t>30</w:t>
            </w:r>
            <w:r w:rsidRPr="00181F83">
              <w:rPr>
                <w:rFonts w:eastAsia="Times New Roman" w:cs="Arial"/>
                <w:sz w:val="24"/>
                <w:szCs w:val="24"/>
              </w:rPr>
              <w:t xml:space="preserve"> – 1</w:t>
            </w:r>
            <w:r w:rsidR="00E42834" w:rsidRPr="00181F83">
              <w:rPr>
                <w:rFonts w:eastAsia="Times New Roman" w:cs="Arial"/>
                <w:sz w:val="24"/>
                <w:szCs w:val="24"/>
              </w:rPr>
              <w:t>2</w:t>
            </w:r>
            <w:r w:rsidRPr="00181F83">
              <w:rPr>
                <w:rFonts w:eastAsia="Times New Roman" w:cs="Arial"/>
                <w:sz w:val="24"/>
                <w:szCs w:val="24"/>
              </w:rPr>
              <w:t>:</w:t>
            </w:r>
            <w:r w:rsidR="00536C31">
              <w:rPr>
                <w:rFonts w:eastAsia="Times New Roman" w:cs="Arial"/>
                <w:sz w:val="24"/>
                <w:szCs w:val="24"/>
              </w:rPr>
              <w:t>5</w:t>
            </w:r>
            <w:r w:rsidR="000A0643">
              <w:rPr>
                <w:rFonts w:eastAsia="Times New Roman" w:cs="Arial"/>
                <w:sz w:val="24"/>
                <w:szCs w:val="24"/>
              </w:rPr>
              <w:t>0</w:t>
            </w:r>
          </w:p>
          <w:p w:rsidR="00C54413" w:rsidRPr="00181F83" w:rsidRDefault="00C54413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129" w:type="dxa"/>
          </w:tcPr>
          <w:p w:rsidR="00536C31" w:rsidRDefault="00536C31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Вопросы. Обсуждение</w:t>
            </w:r>
          </w:p>
          <w:p w:rsidR="00536C31" w:rsidRPr="00181F83" w:rsidRDefault="00536C31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C54413" w:rsidRPr="00A620E8" w:rsidRDefault="00536C31" w:rsidP="00536C31">
            <w:pPr>
              <w:shd w:val="clear" w:color="000000" w:fill="FFFFFF"/>
              <w:ind w:left="164" w:right="136"/>
              <w:jc w:val="both"/>
              <w:rPr>
                <w:rFonts w:cs="Arial"/>
                <w:bCs/>
                <w:color w:val="auto"/>
                <w:sz w:val="24"/>
                <w:szCs w:val="24"/>
              </w:rPr>
            </w:pPr>
            <w:r w:rsidRPr="00181F83">
              <w:rPr>
                <w:rFonts w:eastAsia="Times New Roman" w:cs="Arial"/>
                <w:b/>
                <w:sz w:val="24"/>
                <w:szCs w:val="24"/>
              </w:rPr>
              <w:t>Члены рабочей группы</w:t>
            </w:r>
          </w:p>
        </w:tc>
      </w:tr>
      <w:tr w:rsidR="00C54413" w:rsidRPr="00181F83" w:rsidTr="00181F83">
        <w:tc>
          <w:tcPr>
            <w:tcW w:w="1286" w:type="dxa"/>
          </w:tcPr>
          <w:p w:rsidR="0075641B" w:rsidRPr="00181F83" w:rsidRDefault="00816A9A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1</w:t>
            </w:r>
            <w:r w:rsidR="00E42834" w:rsidRPr="00181F83">
              <w:rPr>
                <w:rFonts w:eastAsia="Times New Roman" w:cs="Arial"/>
                <w:sz w:val="24"/>
                <w:szCs w:val="24"/>
              </w:rPr>
              <w:t>2</w:t>
            </w:r>
            <w:r w:rsidRPr="00181F83">
              <w:rPr>
                <w:rFonts w:eastAsia="Times New Roman" w:cs="Arial"/>
                <w:sz w:val="24"/>
                <w:szCs w:val="24"/>
              </w:rPr>
              <w:t>:</w:t>
            </w:r>
            <w:r w:rsidR="006A4936">
              <w:rPr>
                <w:rFonts w:eastAsia="Times New Roman" w:cs="Arial"/>
                <w:sz w:val="24"/>
                <w:szCs w:val="24"/>
              </w:rPr>
              <w:t>5</w:t>
            </w:r>
            <w:r w:rsidR="000A0643">
              <w:rPr>
                <w:rFonts w:eastAsia="Times New Roman" w:cs="Arial"/>
                <w:sz w:val="24"/>
                <w:szCs w:val="24"/>
              </w:rPr>
              <w:t>0</w:t>
            </w:r>
            <w:r w:rsidR="00181F8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75641B" w:rsidRPr="00181F83">
              <w:rPr>
                <w:rFonts w:eastAsia="Times New Roman" w:cs="Arial"/>
                <w:sz w:val="24"/>
                <w:szCs w:val="24"/>
              </w:rPr>
              <w:t>– 1</w:t>
            </w:r>
            <w:r w:rsidR="00E42834" w:rsidRPr="00181F83">
              <w:rPr>
                <w:rFonts w:eastAsia="Times New Roman" w:cs="Arial"/>
                <w:sz w:val="24"/>
                <w:szCs w:val="24"/>
              </w:rPr>
              <w:t>3</w:t>
            </w:r>
            <w:r w:rsidR="0075641B" w:rsidRPr="00181F83">
              <w:rPr>
                <w:rFonts w:eastAsia="Times New Roman" w:cs="Arial"/>
                <w:sz w:val="24"/>
                <w:szCs w:val="24"/>
              </w:rPr>
              <w:t>:</w:t>
            </w:r>
            <w:r w:rsidR="00E42834" w:rsidRPr="00181F83">
              <w:rPr>
                <w:rFonts w:eastAsia="Times New Roman" w:cs="Arial"/>
                <w:sz w:val="24"/>
                <w:szCs w:val="24"/>
              </w:rPr>
              <w:t>0</w:t>
            </w:r>
            <w:r w:rsidR="0075641B" w:rsidRPr="00181F83">
              <w:rPr>
                <w:rFonts w:eastAsia="Times New Roman" w:cs="Arial"/>
                <w:sz w:val="24"/>
                <w:szCs w:val="24"/>
              </w:rPr>
              <w:t>0</w:t>
            </w:r>
          </w:p>
          <w:p w:rsidR="00C54413" w:rsidRPr="00181F83" w:rsidRDefault="00C54413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129" w:type="dxa"/>
          </w:tcPr>
          <w:p w:rsidR="00C54413" w:rsidRDefault="00C54413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Подведение итогов, принятие решения</w:t>
            </w:r>
          </w:p>
          <w:p w:rsidR="00A620E8" w:rsidRDefault="00A620E8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B83C49" w:rsidRPr="00A620E8" w:rsidRDefault="00A620E8" w:rsidP="00536C31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bCs/>
                <w:strike/>
                <w:sz w:val="24"/>
                <w:szCs w:val="24"/>
              </w:rPr>
            </w:pPr>
            <w:r w:rsidRPr="00A620E8">
              <w:rPr>
                <w:rFonts w:eastAsia="Times New Roman" w:cs="Arial"/>
                <w:b/>
                <w:bCs/>
                <w:sz w:val="24"/>
                <w:szCs w:val="24"/>
              </w:rPr>
              <w:t>Шубин Сергей Аркадьевич</w:t>
            </w:r>
            <w:r w:rsidRPr="00A620E8">
              <w:rPr>
                <w:rFonts w:eastAsia="Times New Roman" w:cs="Arial"/>
                <w:bCs/>
                <w:sz w:val="24"/>
                <w:szCs w:val="24"/>
              </w:rPr>
              <w:t xml:space="preserve"> – </w:t>
            </w:r>
            <w:r w:rsidR="00536C31">
              <w:rPr>
                <w:rFonts w:eastAsia="Times New Roman" w:cs="Arial"/>
                <w:bCs/>
                <w:sz w:val="24"/>
                <w:szCs w:val="24"/>
              </w:rPr>
              <w:t>Д</w:t>
            </w:r>
            <w:r w:rsidRPr="00A620E8">
              <w:rPr>
                <w:rFonts w:eastAsia="Times New Roman" w:cs="Arial"/>
                <w:bCs/>
                <w:sz w:val="24"/>
                <w:szCs w:val="24"/>
              </w:rPr>
              <w:t>иректор департамента информационных технологий и связи Исполнительного комитета Межрегиональной ассоциации «Сибирское соглашение»</w:t>
            </w:r>
          </w:p>
        </w:tc>
      </w:tr>
      <w:tr w:rsidR="00C54413" w:rsidRPr="00181F83" w:rsidTr="00181F83">
        <w:tc>
          <w:tcPr>
            <w:tcW w:w="1286" w:type="dxa"/>
          </w:tcPr>
          <w:p w:rsidR="00C54413" w:rsidRPr="00181F83" w:rsidRDefault="00E42834" w:rsidP="008E23BD">
            <w:pPr>
              <w:shd w:val="clear" w:color="000000" w:fill="FFFFFF"/>
              <w:ind w:left="250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13:00</w:t>
            </w:r>
            <w:r w:rsidR="0075641B" w:rsidRPr="00181F8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9129" w:type="dxa"/>
          </w:tcPr>
          <w:p w:rsidR="00B83C49" w:rsidRPr="00181F83" w:rsidRDefault="00C54413" w:rsidP="00F451E5">
            <w:pPr>
              <w:shd w:val="clear" w:color="000000" w:fill="FFFFFF"/>
              <w:ind w:left="164" w:right="136"/>
              <w:jc w:val="both"/>
              <w:rPr>
                <w:rFonts w:eastAsia="Times New Roman" w:cs="Arial"/>
                <w:sz w:val="24"/>
                <w:szCs w:val="24"/>
              </w:rPr>
            </w:pPr>
            <w:r w:rsidRPr="00181F83">
              <w:rPr>
                <w:rFonts w:eastAsia="Times New Roman" w:cs="Arial"/>
                <w:sz w:val="24"/>
                <w:szCs w:val="24"/>
              </w:rPr>
              <w:t>Закрытие заседания</w:t>
            </w:r>
          </w:p>
        </w:tc>
      </w:tr>
    </w:tbl>
    <w:p w:rsidR="00272796" w:rsidRPr="00181F83" w:rsidRDefault="00272796" w:rsidP="003A25A7">
      <w:pPr>
        <w:spacing w:after="240"/>
        <w:ind w:left="0"/>
        <w:rPr>
          <w:rFonts w:eastAsia="Times New Roman" w:cs="Arial"/>
          <w:sz w:val="24"/>
          <w:szCs w:val="24"/>
        </w:rPr>
      </w:pPr>
      <w:bookmarkStart w:id="0" w:name="_GoBack"/>
      <w:bookmarkEnd w:id="0"/>
    </w:p>
    <w:sectPr w:rsidR="00272796" w:rsidRPr="00181F83" w:rsidSect="00181F83">
      <w:pgSz w:w="11909" w:h="16834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012"/>
    <w:multiLevelType w:val="hybridMultilevel"/>
    <w:tmpl w:val="81E2585A"/>
    <w:lvl w:ilvl="0" w:tplc="6C7AE72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58336972"/>
    <w:multiLevelType w:val="hybridMultilevel"/>
    <w:tmpl w:val="FA40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6"/>
    <w:rsid w:val="00014B71"/>
    <w:rsid w:val="000169F5"/>
    <w:rsid w:val="00020632"/>
    <w:rsid w:val="000511AD"/>
    <w:rsid w:val="00076861"/>
    <w:rsid w:val="00080E90"/>
    <w:rsid w:val="000936E6"/>
    <w:rsid w:val="0009418B"/>
    <w:rsid w:val="000A0643"/>
    <w:rsid w:val="000A4EA5"/>
    <w:rsid w:val="000B6A2D"/>
    <w:rsid w:val="000B6FEB"/>
    <w:rsid w:val="000C25B7"/>
    <w:rsid w:val="000D1BBF"/>
    <w:rsid w:val="000E361C"/>
    <w:rsid w:val="0010722A"/>
    <w:rsid w:val="00121CB6"/>
    <w:rsid w:val="00133FC1"/>
    <w:rsid w:val="00151B7A"/>
    <w:rsid w:val="00164DE8"/>
    <w:rsid w:val="00181F83"/>
    <w:rsid w:val="001846C1"/>
    <w:rsid w:val="00185D75"/>
    <w:rsid w:val="001A1EB2"/>
    <w:rsid w:val="001A248A"/>
    <w:rsid w:val="001B4A08"/>
    <w:rsid w:val="001B542D"/>
    <w:rsid w:val="001B5FA8"/>
    <w:rsid w:val="001C7E43"/>
    <w:rsid w:val="001D116D"/>
    <w:rsid w:val="001E4A9C"/>
    <w:rsid w:val="00210181"/>
    <w:rsid w:val="00223519"/>
    <w:rsid w:val="00241C92"/>
    <w:rsid w:val="00242484"/>
    <w:rsid w:val="0024319D"/>
    <w:rsid w:val="00244BFB"/>
    <w:rsid w:val="00246C69"/>
    <w:rsid w:val="00272796"/>
    <w:rsid w:val="00273959"/>
    <w:rsid w:val="00275FE3"/>
    <w:rsid w:val="00277F58"/>
    <w:rsid w:val="002819C4"/>
    <w:rsid w:val="00281F9C"/>
    <w:rsid w:val="00282902"/>
    <w:rsid w:val="00287FBF"/>
    <w:rsid w:val="002979E9"/>
    <w:rsid w:val="002A71F9"/>
    <w:rsid w:val="002C4C9D"/>
    <w:rsid w:val="002D6A33"/>
    <w:rsid w:val="002E29C4"/>
    <w:rsid w:val="002E5325"/>
    <w:rsid w:val="0030750B"/>
    <w:rsid w:val="003114F0"/>
    <w:rsid w:val="00337959"/>
    <w:rsid w:val="00345A41"/>
    <w:rsid w:val="00346172"/>
    <w:rsid w:val="0035261E"/>
    <w:rsid w:val="0035383C"/>
    <w:rsid w:val="00355544"/>
    <w:rsid w:val="00365927"/>
    <w:rsid w:val="00376975"/>
    <w:rsid w:val="003913DB"/>
    <w:rsid w:val="00392777"/>
    <w:rsid w:val="00396C4A"/>
    <w:rsid w:val="003A25A7"/>
    <w:rsid w:val="003A6AA5"/>
    <w:rsid w:val="003B1B1F"/>
    <w:rsid w:val="003D012E"/>
    <w:rsid w:val="003D20D9"/>
    <w:rsid w:val="003D5DA5"/>
    <w:rsid w:val="003F3292"/>
    <w:rsid w:val="00401958"/>
    <w:rsid w:val="00406772"/>
    <w:rsid w:val="0041243E"/>
    <w:rsid w:val="00434824"/>
    <w:rsid w:val="00434DF8"/>
    <w:rsid w:val="00437759"/>
    <w:rsid w:val="00441E93"/>
    <w:rsid w:val="00452626"/>
    <w:rsid w:val="00453094"/>
    <w:rsid w:val="00461AAC"/>
    <w:rsid w:val="004658C5"/>
    <w:rsid w:val="004742CF"/>
    <w:rsid w:val="00486FD4"/>
    <w:rsid w:val="004A139A"/>
    <w:rsid w:val="004B1D05"/>
    <w:rsid w:val="004B57F3"/>
    <w:rsid w:val="004C0D2A"/>
    <w:rsid w:val="004E54A8"/>
    <w:rsid w:val="004F26DC"/>
    <w:rsid w:val="0050112F"/>
    <w:rsid w:val="0051563E"/>
    <w:rsid w:val="00523781"/>
    <w:rsid w:val="00530546"/>
    <w:rsid w:val="00536C31"/>
    <w:rsid w:val="005402ED"/>
    <w:rsid w:val="00541522"/>
    <w:rsid w:val="00557C65"/>
    <w:rsid w:val="0056310D"/>
    <w:rsid w:val="00587C54"/>
    <w:rsid w:val="00587C81"/>
    <w:rsid w:val="005A3853"/>
    <w:rsid w:val="005A4BBF"/>
    <w:rsid w:val="005B203C"/>
    <w:rsid w:val="005B3B48"/>
    <w:rsid w:val="005D1444"/>
    <w:rsid w:val="005D2BA8"/>
    <w:rsid w:val="005D5EB3"/>
    <w:rsid w:val="005E7235"/>
    <w:rsid w:val="006167BF"/>
    <w:rsid w:val="00621209"/>
    <w:rsid w:val="00625FF2"/>
    <w:rsid w:val="00633FFD"/>
    <w:rsid w:val="00641155"/>
    <w:rsid w:val="00641987"/>
    <w:rsid w:val="006439CC"/>
    <w:rsid w:val="00645A7C"/>
    <w:rsid w:val="00652A5B"/>
    <w:rsid w:val="00660A7A"/>
    <w:rsid w:val="0066137A"/>
    <w:rsid w:val="006622EA"/>
    <w:rsid w:val="00663FFF"/>
    <w:rsid w:val="00666666"/>
    <w:rsid w:val="00670E1A"/>
    <w:rsid w:val="00685DE2"/>
    <w:rsid w:val="00687720"/>
    <w:rsid w:val="006934E0"/>
    <w:rsid w:val="006A082A"/>
    <w:rsid w:val="006A1935"/>
    <w:rsid w:val="006A2164"/>
    <w:rsid w:val="006A4936"/>
    <w:rsid w:val="006A603F"/>
    <w:rsid w:val="006B1C35"/>
    <w:rsid w:val="006C3141"/>
    <w:rsid w:val="006D18F2"/>
    <w:rsid w:val="006F5C4A"/>
    <w:rsid w:val="00701CAD"/>
    <w:rsid w:val="00702B1F"/>
    <w:rsid w:val="00706EC8"/>
    <w:rsid w:val="007166B7"/>
    <w:rsid w:val="0072768B"/>
    <w:rsid w:val="00737F1C"/>
    <w:rsid w:val="00746DFF"/>
    <w:rsid w:val="0075641B"/>
    <w:rsid w:val="007768F6"/>
    <w:rsid w:val="00786BBE"/>
    <w:rsid w:val="00791551"/>
    <w:rsid w:val="00792B11"/>
    <w:rsid w:val="00793891"/>
    <w:rsid w:val="007A2DDA"/>
    <w:rsid w:val="007A43C0"/>
    <w:rsid w:val="007A7041"/>
    <w:rsid w:val="007D0B81"/>
    <w:rsid w:val="007D35C3"/>
    <w:rsid w:val="007E5FCF"/>
    <w:rsid w:val="00800607"/>
    <w:rsid w:val="00800EBE"/>
    <w:rsid w:val="00801382"/>
    <w:rsid w:val="00811511"/>
    <w:rsid w:val="00816A9A"/>
    <w:rsid w:val="00825386"/>
    <w:rsid w:val="008269D7"/>
    <w:rsid w:val="0084014C"/>
    <w:rsid w:val="00855948"/>
    <w:rsid w:val="00870076"/>
    <w:rsid w:val="00872FD5"/>
    <w:rsid w:val="008808DA"/>
    <w:rsid w:val="008853EB"/>
    <w:rsid w:val="00890B43"/>
    <w:rsid w:val="0089103E"/>
    <w:rsid w:val="00894211"/>
    <w:rsid w:val="00895D67"/>
    <w:rsid w:val="008A137E"/>
    <w:rsid w:val="008A267A"/>
    <w:rsid w:val="008A4951"/>
    <w:rsid w:val="008B3F27"/>
    <w:rsid w:val="008D1974"/>
    <w:rsid w:val="008D26B2"/>
    <w:rsid w:val="008D4DA5"/>
    <w:rsid w:val="008E23BD"/>
    <w:rsid w:val="00905586"/>
    <w:rsid w:val="009221FE"/>
    <w:rsid w:val="009324B2"/>
    <w:rsid w:val="009363B5"/>
    <w:rsid w:val="00937443"/>
    <w:rsid w:val="009376F0"/>
    <w:rsid w:val="00943C02"/>
    <w:rsid w:val="0094662A"/>
    <w:rsid w:val="009730D6"/>
    <w:rsid w:val="00977A26"/>
    <w:rsid w:val="00994854"/>
    <w:rsid w:val="009A2A02"/>
    <w:rsid w:val="009B67C8"/>
    <w:rsid w:val="009D286B"/>
    <w:rsid w:val="009D6FC8"/>
    <w:rsid w:val="009E045B"/>
    <w:rsid w:val="009E19C2"/>
    <w:rsid w:val="009E49DB"/>
    <w:rsid w:val="009E59BF"/>
    <w:rsid w:val="009E6C13"/>
    <w:rsid w:val="009F7E38"/>
    <w:rsid w:val="00A03EB1"/>
    <w:rsid w:val="00A059CB"/>
    <w:rsid w:val="00A061F6"/>
    <w:rsid w:val="00A165E7"/>
    <w:rsid w:val="00A27295"/>
    <w:rsid w:val="00A374EC"/>
    <w:rsid w:val="00A46C83"/>
    <w:rsid w:val="00A5054A"/>
    <w:rsid w:val="00A61968"/>
    <w:rsid w:val="00A620E8"/>
    <w:rsid w:val="00A64A08"/>
    <w:rsid w:val="00A7398A"/>
    <w:rsid w:val="00AA116F"/>
    <w:rsid w:val="00AA1B6D"/>
    <w:rsid w:val="00AB4F38"/>
    <w:rsid w:val="00AB64F0"/>
    <w:rsid w:val="00AC41C3"/>
    <w:rsid w:val="00AC57F1"/>
    <w:rsid w:val="00AD038A"/>
    <w:rsid w:val="00AE1A84"/>
    <w:rsid w:val="00AE33F7"/>
    <w:rsid w:val="00AE52B5"/>
    <w:rsid w:val="00AF0279"/>
    <w:rsid w:val="00AF37AB"/>
    <w:rsid w:val="00AF4A02"/>
    <w:rsid w:val="00AF5736"/>
    <w:rsid w:val="00B11055"/>
    <w:rsid w:val="00B26503"/>
    <w:rsid w:val="00B449C2"/>
    <w:rsid w:val="00B71615"/>
    <w:rsid w:val="00B83C49"/>
    <w:rsid w:val="00B86257"/>
    <w:rsid w:val="00B86D78"/>
    <w:rsid w:val="00BD0B04"/>
    <w:rsid w:val="00BD51AA"/>
    <w:rsid w:val="00BD7802"/>
    <w:rsid w:val="00BE1E25"/>
    <w:rsid w:val="00BF1516"/>
    <w:rsid w:val="00BF5AFC"/>
    <w:rsid w:val="00BF5E75"/>
    <w:rsid w:val="00C111BF"/>
    <w:rsid w:val="00C127CF"/>
    <w:rsid w:val="00C16861"/>
    <w:rsid w:val="00C16ADA"/>
    <w:rsid w:val="00C22E93"/>
    <w:rsid w:val="00C24D89"/>
    <w:rsid w:val="00C378AA"/>
    <w:rsid w:val="00C54413"/>
    <w:rsid w:val="00C677E7"/>
    <w:rsid w:val="00C728A6"/>
    <w:rsid w:val="00C72B8F"/>
    <w:rsid w:val="00C75FD2"/>
    <w:rsid w:val="00C8125F"/>
    <w:rsid w:val="00CB76B1"/>
    <w:rsid w:val="00CC559D"/>
    <w:rsid w:val="00CC7EF0"/>
    <w:rsid w:val="00CE74D3"/>
    <w:rsid w:val="00CF1B58"/>
    <w:rsid w:val="00D00139"/>
    <w:rsid w:val="00D013F0"/>
    <w:rsid w:val="00D137A6"/>
    <w:rsid w:val="00D1705E"/>
    <w:rsid w:val="00D40425"/>
    <w:rsid w:val="00D42B48"/>
    <w:rsid w:val="00D50AC5"/>
    <w:rsid w:val="00D52D16"/>
    <w:rsid w:val="00D572FC"/>
    <w:rsid w:val="00D6291D"/>
    <w:rsid w:val="00D650AD"/>
    <w:rsid w:val="00D6701F"/>
    <w:rsid w:val="00D6789D"/>
    <w:rsid w:val="00D768D4"/>
    <w:rsid w:val="00D81E9A"/>
    <w:rsid w:val="00D8369F"/>
    <w:rsid w:val="00D93814"/>
    <w:rsid w:val="00DB7A51"/>
    <w:rsid w:val="00DC1EA7"/>
    <w:rsid w:val="00DC1ED8"/>
    <w:rsid w:val="00DD6AD9"/>
    <w:rsid w:val="00DD7421"/>
    <w:rsid w:val="00DE7F93"/>
    <w:rsid w:val="00E170BF"/>
    <w:rsid w:val="00E32F34"/>
    <w:rsid w:val="00E35966"/>
    <w:rsid w:val="00E42834"/>
    <w:rsid w:val="00E50D7C"/>
    <w:rsid w:val="00E60D1E"/>
    <w:rsid w:val="00E746CC"/>
    <w:rsid w:val="00E879BA"/>
    <w:rsid w:val="00E97176"/>
    <w:rsid w:val="00EB6A7B"/>
    <w:rsid w:val="00EC0671"/>
    <w:rsid w:val="00ED3149"/>
    <w:rsid w:val="00ED3AD1"/>
    <w:rsid w:val="00F029B3"/>
    <w:rsid w:val="00F11FF2"/>
    <w:rsid w:val="00F3218C"/>
    <w:rsid w:val="00F36A29"/>
    <w:rsid w:val="00F4335B"/>
    <w:rsid w:val="00F451E5"/>
    <w:rsid w:val="00F45AE8"/>
    <w:rsid w:val="00F57C84"/>
    <w:rsid w:val="00F60A27"/>
    <w:rsid w:val="00F70B66"/>
    <w:rsid w:val="00F757D7"/>
    <w:rsid w:val="00F80DA2"/>
    <w:rsid w:val="00F914F6"/>
    <w:rsid w:val="00FA7BE8"/>
    <w:rsid w:val="00FC2637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="-7"/>
    </w:pPr>
    <w:rPr>
      <w:rFonts w:eastAsia="SimSun" w:cs="Wingdings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60"/>
      <w:ind w:left="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Heading1">
    <w:name w:val="Heading 1*"/>
    <w:basedOn w:val="a"/>
    <w:next w:val="a"/>
    <w:pPr>
      <w:keepNext/>
      <w:keepLines/>
      <w:spacing w:before="240" w:after="60"/>
      <w:ind w:left="0"/>
    </w:pPr>
    <w:rPr>
      <w:rFonts w:ascii="Arial" w:hAnsi="Arial" w:cs="Arial"/>
      <w:b/>
      <w:sz w:val="36"/>
      <w:szCs w:val="36"/>
    </w:rPr>
  </w:style>
  <w:style w:type="paragraph" w:customStyle="1" w:styleId="Heading2">
    <w:name w:val="Heading 2*"/>
    <w:basedOn w:val="Heading1"/>
    <w:next w:val="a"/>
    <w:rPr>
      <w:sz w:val="32"/>
      <w:szCs w:val="32"/>
    </w:rPr>
  </w:style>
  <w:style w:type="paragraph" w:customStyle="1" w:styleId="Heading3">
    <w:name w:val="Heading 3*"/>
    <w:basedOn w:val="Heading2"/>
    <w:next w:val="a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B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eastAsia="SimSun" w:hAnsi="Tahoma" w:cs="Tahoma"/>
      <w:color w:val="000000"/>
      <w:sz w:val="16"/>
      <w:szCs w:val="16"/>
    </w:rPr>
  </w:style>
  <w:style w:type="paragraph" w:styleId="a5">
    <w:name w:val="Revision"/>
    <w:hidden/>
    <w:uiPriority w:val="99"/>
    <w:semiHidden/>
    <w:rsid w:val="00E42834"/>
    <w:rPr>
      <w:rFonts w:eastAsia="SimSun" w:cs="Wingdings"/>
      <w:color w:val="000000"/>
    </w:rPr>
  </w:style>
  <w:style w:type="paragraph" w:styleId="a6">
    <w:name w:val="List Paragraph"/>
    <w:basedOn w:val="a"/>
    <w:uiPriority w:val="34"/>
    <w:qFormat/>
    <w:rsid w:val="0048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="-7"/>
    </w:pPr>
    <w:rPr>
      <w:rFonts w:eastAsia="SimSun" w:cs="Wingdings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60"/>
      <w:ind w:left="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Heading1">
    <w:name w:val="Heading 1*"/>
    <w:basedOn w:val="a"/>
    <w:next w:val="a"/>
    <w:pPr>
      <w:keepNext/>
      <w:keepLines/>
      <w:spacing w:before="240" w:after="60"/>
      <w:ind w:left="0"/>
    </w:pPr>
    <w:rPr>
      <w:rFonts w:ascii="Arial" w:hAnsi="Arial" w:cs="Arial"/>
      <w:b/>
      <w:sz w:val="36"/>
      <w:szCs w:val="36"/>
    </w:rPr>
  </w:style>
  <w:style w:type="paragraph" w:customStyle="1" w:styleId="Heading2">
    <w:name w:val="Heading 2*"/>
    <w:basedOn w:val="Heading1"/>
    <w:next w:val="a"/>
    <w:rPr>
      <w:sz w:val="32"/>
      <w:szCs w:val="32"/>
    </w:rPr>
  </w:style>
  <w:style w:type="paragraph" w:customStyle="1" w:styleId="Heading3">
    <w:name w:val="Heading 3*"/>
    <w:basedOn w:val="Heading2"/>
    <w:next w:val="a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B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eastAsia="SimSun" w:hAnsi="Tahoma" w:cs="Tahoma"/>
      <w:color w:val="000000"/>
      <w:sz w:val="16"/>
      <w:szCs w:val="16"/>
    </w:rPr>
  </w:style>
  <w:style w:type="paragraph" w:styleId="a5">
    <w:name w:val="Revision"/>
    <w:hidden/>
    <w:uiPriority w:val="99"/>
    <w:semiHidden/>
    <w:rsid w:val="00E42834"/>
    <w:rPr>
      <w:rFonts w:eastAsia="SimSun" w:cs="Wingdings"/>
      <w:color w:val="000000"/>
    </w:rPr>
  </w:style>
  <w:style w:type="paragraph" w:styleId="a6">
    <w:name w:val="List Paragraph"/>
    <w:basedOn w:val="a"/>
    <w:uiPriority w:val="34"/>
    <w:qFormat/>
    <w:rsid w:val="0048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ОАО "Сибирьтелеком"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sasha</dc:creator>
  <cp:keywords/>
  <dc:description/>
  <cp:lastModifiedBy>Гусельникова Раиса Фадеевна</cp:lastModifiedBy>
  <cp:revision>2</cp:revision>
  <cp:lastPrinted>2015-07-07T09:25:00Z</cp:lastPrinted>
  <dcterms:created xsi:type="dcterms:W3CDTF">2015-07-14T03:27:00Z</dcterms:created>
  <dcterms:modified xsi:type="dcterms:W3CDTF">2015-07-14T03:27:00Z</dcterms:modified>
</cp:coreProperties>
</file>